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E1" w:rsidRDefault="00DF11E1" w:rsidP="00DF11E1">
      <w:pPr>
        <w:jc w:val="center"/>
        <w:rPr>
          <w:b/>
          <w:sz w:val="48"/>
          <w:szCs w:val="48"/>
        </w:rPr>
      </w:pPr>
    </w:p>
    <w:p w:rsidR="00DF11E1" w:rsidRDefault="00DF11E1" w:rsidP="00DF11E1">
      <w:pPr>
        <w:jc w:val="center"/>
        <w:rPr>
          <w:b/>
          <w:sz w:val="48"/>
          <w:szCs w:val="48"/>
        </w:rPr>
      </w:pPr>
    </w:p>
    <w:p w:rsidR="00DF11E1" w:rsidRDefault="00DF11E1" w:rsidP="00DF11E1">
      <w:pPr>
        <w:jc w:val="center"/>
        <w:rPr>
          <w:b/>
          <w:sz w:val="48"/>
          <w:szCs w:val="48"/>
        </w:rPr>
      </w:pPr>
      <w:r w:rsidRPr="00D31FF3">
        <w:rPr>
          <w:rFonts w:hint="eastAsia"/>
          <w:b/>
          <w:sz w:val="48"/>
          <w:szCs w:val="48"/>
        </w:rPr>
        <w:t>贵州大学管理学院人才</w:t>
      </w:r>
      <w:r w:rsidR="00D22D35" w:rsidRPr="00D31FF3">
        <w:rPr>
          <w:rFonts w:hint="eastAsia"/>
          <w:b/>
          <w:sz w:val="48"/>
          <w:szCs w:val="48"/>
        </w:rPr>
        <w:t>引进</w:t>
      </w:r>
      <w:r w:rsidRPr="00D31FF3">
        <w:rPr>
          <w:rFonts w:hint="eastAsia"/>
          <w:b/>
          <w:sz w:val="48"/>
          <w:szCs w:val="48"/>
        </w:rPr>
        <w:t>项目</w:t>
      </w:r>
    </w:p>
    <w:p w:rsidR="00DF11E1" w:rsidRPr="00D31FF3" w:rsidRDefault="00D22D35" w:rsidP="00DF11E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（学术创新团队）</w:t>
      </w:r>
      <w:r w:rsidR="00DF11E1">
        <w:rPr>
          <w:rFonts w:hint="eastAsia"/>
          <w:b/>
          <w:sz w:val="48"/>
          <w:szCs w:val="48"/>
        </w:rPr>
        <w:t>中期检查表</w:t>
      </w:r>
    </w:p>
    <w:p w:rsidR="00DF11E1" w:rsidRDefault="00DF11E1" w:rsidP="00DF11E1">
      <w:pPr>
        <w:snapToGrid w:val="0"/>
        <w:rPr>
          <w:sz w:val="28"/>
        </w:rPr>
      </w:pPr>
    </w:p>
    <w:p w:rsidR="00DF11E1" w:rsidRDefault="00DF11E1" w:rsidP="00DF11E1">
      <w:pPr>
        <w:snapToGrid w:val="0"/>
        <w:rPr>
          <w:sz w:val="28"/>
        </w:rPr>
      </w:pPr>
      <w:r>
        <w:rPr>
          <w:sz w:val="28"/>
        </w:rPr>
        <w:t> </w:t>
      </w:r>
    </w:p>
    <w:p w:rsidR="00DF11E1" w:rsidRDefault="00DF11E1" w:rsidP="00DF11E1">
      <w:pPr>
        <w:snapToGrid w:val="0"/>
        <w:rPr>
          <w:sz w:val="28"/>
        </w:rPr>
      </w:pPr>
    </w:p>
    <w:p w:rsidR="00DF11E1" w:rsidRDefault="00DF11E1" w:rsidP="00DF11E1">
      <w:pPr>
        <w:snapToGrid w:val="0"/>
        <w:rPr>
          <w:sz w:val="28"/>
        </w:rPr>
      </w:pPr>
    </w:p>
    <w:p w:rsidR="00DF11E1" w:rsidRDefault="00DF11E1" w:rsidP="00DF11E1">
      <w:pPr>
        <w:snapToGrid w:val="0"/>
        <w:rPr>
          <w:sz w:val="28"/>
        </w:rPr>
      </w:pPr>
    </w:p>
    <w:p w:rsidR="00DF11E1" w:rsidRDefault="00DF11E1" w:rsidP="00DF11E1">
      <w:pPr>
        <w:snapToGrid w:val="0"/>
        <w:rPr>
          <w:sz w:val="28"/>
        </w:rPr>
      </w:pPr>
      <w:r>
        <w:rPr>
          <w:sz w:val="28"/>
        </w:rPr>
        <w:t> </w:t>
      </w:r>
    </w:p>
    <w:p w:rsidR="00DF11E1" w:rsidRDefault="00DF11E1" w:rsidP="00DF11E1">
      <w:pPr>
        <w:snapToGrid w:val="0"/>
        <w:spacing w:line="400" w:lineRule="exact"/>
        <w:ind w:firstLineChars="250" w:firstLine="700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</w:t>
      </w:r>
      <w:r w:rsidR="00D22D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科</w:t>
      </w:r>
      <w:r>
        <w:rPr>
          <w:sz w:val="28"/>
        </w:rPr>
        <w:t xml:space="preserve"> </w:t>
      </w:r>
      <w:r w:rsidR="00D22D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分</w:t>
      </w:r>
      <w:r w:rsidR="00D22D35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          </w:t>
      </w:r>
    </w:p>
    <w:p w:rsidR="00DF11E1" w:rsidRPr="003734E9" w:rsidRDefault="00DF11E1" w:rsidP="00DF11E1">
      <w:pPr>
        <w:snapToGrid w:val="0"/>
        <w:spacing w:line="400" w:lineRule="exac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96520</wp:posOffset>
                </wp:positionV>
                <wp:extent cx="30861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7.6pt" to="38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U3LgIAADMEAAAOAAAAZHJzL2Uyb0RvYy54bWysU8GO0zAQvSPxD5bv3STdtrR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"/>
            </w:pict>
          </mc:Fallback>
        </mc:AlternateContent>
      </w:r>
    </w:p>
    <w:p w:rsidR="00DF11E1" w:rsidRPr="00B56FFA" w:rsidRDefault="00DF11E1" w:rsidP="00DF11E1">
      <w:pPr>
        <w:snapToGrid w:val="0"/>
        <w:spacing w:line="400" w:lineRule="exact"/>
        <w:ind w:firstLineChars="250" w:firstLine="700"/>
        <w:rPr>
          <w:rFonts w:ascii="楷体_GB2312" w:eastAsia="楷体_GB2312"/>
          <w:b/>
          <w:sz w:val="28"/>
          <w:u w:val="single"/>
        </w:rPr>
      </w:pPr>
      <w:r>
        <w:rPr>
          <w:rFonts w:hint="eastAsia"/>
          <w:sz w:val="28"/>
        </w:rPr>
        <w:t>项目</w:t>
      </w:r>
      <w:r w:rsidR="00D22D35">
        <w:rPr>
          <w:rFonts w:hint="eastAsia"/>
          <w:sz w:val="28"/>
        </w:rPr>
        <w:t>(</w:t>
      </w:r>
      <w:r w:rsidR="00D22D35">
        <w:rPr>
          <w:rFonts w:hint="eastAsia"/>
          <w:sz w:val="28"/>
        </w:rPr>
        <w:t>团队</w:t>
      </w:r>
      <w:r w:rsidR="00D22D35">
        <w:rPr>
          <w:rFonts w:hint="eastAsia"/>
          <w:sz w:val="28"/>
        </w:rPr>
        <w:t>)</w:t>
      </w:r>
      <w:r>
        <w:rPr>
          <w:rFonts w:hint="eastAsia"/>
          <w:sz w:val="28"/>
        </w:rPr>
        <w:t>名称</w:t>
      </w:r>
      <w:r>
        <w:rPr>
          <w:rFonts w:hint="eastAsia"/>
          <w:sz w:val="28"/>
        </w:rPr>
        <w:t xml:space="preserve">  </w:t>
      </w:r>
    </w:p>
    <w:p w:rsidR="00DF11E1" w:rsidRPr="00465BF7" w:rsidRDefault="00DF11E1" w:rsidP="00DF11E1">
      <w:pPr>
        <w:snapToGrid w:val="0"/>
        <w:spacing w:line="400" w:lineRule="exac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83820</wp:posOffset>
                </wp:positionV>
                <wp:extent cx="30861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6.6pt" to="37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x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"/>
            </w:pict>
          </mc:Fallback>
        </mc:AlternateContent>
      </w:r>
    </w:p>
    <w:p w:rsidR="00DF11E1" w:rsidRDefault="00D22D35" w:rsidP="00DF11E1">
      <w:pPr>
        <w:snapToGrid w:val="0"/>
        <w:spacing w:line="400" w:lineRule="exact"/>
        <w:ind w:firstLineChars="250" w:firstLine="70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rFonts w:hint="eastAsia"/>
          <w:sz w:val="28"/>
        </w:rPr>
        <w:t xml:space="preserve">    </w:t>
      </w:r>
      <w:proofErr w:type="gramStart"/>
      <w:r>
        <w:rPr>
          <w:rFonts w:hint="eastAsia"/>
          <w:sz w:val="28"/>
        </w:rPr>
        <w:t>责</w:t>
      </w:r>
      <w:proofErr w:type="gramEnd"/>
      <w:r>
        <w:rPr>
          <w:rFonts w:hint="eastAsia"/>
          <w:sz w:val="28"/>
        </w:rPr>
        <w:t xml:space="preserve">  </w:t>
      </w:r>
      <w:r w:rsidR="00DF11E1">
        <w:rPr>
          <w:rFonts w:hint="eastAsia"/>
          <w:sz w:val="28"/>
        </w:rPr>
        <w:t xml:space="preserve">  </w:t>
      </w:r>
      <w:r w:rsidR="00DF11E1">
        <w:rPr>
          <w:rFonts w:hint="eastAsia"/>
          <w:sz w:val="28"/>
        </w:rPr>
        <w:t>人</w:t>
      </w:r>
      <w:r w:rsidR="00DF11E1">
        <w:rPr>
          <w:rFonts w:hint="eastAsia"/>
          <w:sz w:val="28"/>
        </w:rPr>
        <w:t xml:space="preserve">             </w:t>
      </w:r>
    </w:p>
    <w:p w:rsidR="00DF11E1" w:rsidRDefault="00DF11E1" w:rsidP="00DF11E1">
      <w:pPr>
        <w:snapToGrid w:val="0"/>
        <w:spacing w:line="400" w:lineRule="exac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71120</wp:posOffset>
                </wp:positionV>
                <wp:extent cx="30861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5.6pt" to="379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Go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"/>
            </w:pict>
          </mc:Fallback>
        </mc:AlternateContent>
      </w:r>
    </w:p>
    <w:p w:rsidR="00DF11E1" w:rsidRDefault="00DF11E1" w:rsidP="00DF11E1">
      <w:pPr>
        <w:snapToGrid w:val="0"/>
        <w:spacing w:line="400" w:lineRule="exact"/>
        <w:rPr>
          <w:sz w:val="28"/>
        </w:rPr>
      </w:pPr>
      <w:r w:rsidRPr="00E210AE">
        <w:rPr>
          <w:rFonts w:hint="eastAsia"/>
          <w:sz w:val="28"/>
        </w:rPr>
        <w:t xml:space="preserve">     </w:t>
      </w:r>
      <w:r w:rsidRPr="00E210AE">
        <w:rPr>
          <w:rFonts w:hint="eastAsia"/>
          <w:sz w:val="28"/>
        </w:rPr>
        <w:t>联</w:t>
      </w:r>
      <w:r w:rsidR="00D22D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E210AE">
        <w:rPr>
          <w:rFonts w:hint="eastAsia"/>
          <w:sz w:val="28"/>
        </w:rPr>
        <w:t>系</w:t>
      </w:r>
      <w:r w:rsidR="00D22D35">
        <w:rPr>
          <w:rFonts w:hint="eastAsia"/>
          <w:sz w:val="28"/>
        </w:rPr>
        <w:t xml:space="preserve"> </w:t>
      </w:r>
      <w:r w:rsidRPr="00E210A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</w:t>
      </w:r>
      <w:r w:rsidR="00D22D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话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  </w:t>
      </w:r>
    </w:p>
    <w:p w:rsidR="00DF11E1" w:rsidRPr="00E210AE" w:rsidRDefault="00DF11E1" w:rsidP="00DF11E1">
      <w:pPr>
        <w:snapToGrid w:val="0"/>
        <w:spacing w:line="400" w:lineRule="exac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72671" wp14:editId="7A9A8E58">
                <wp:simplePos x="0" y="0"/>
                <wp:positionH relativeFrom="column">
                  <wp:posOffset>1733550</wp:posOffset>
                </wp:positionH>
                <wp:positionV relativeFrom="paragraph">
                  <wp:posOffset>58420</wp:posOffset>
                </wp:positionV>
                <wp:extent cx="30861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4.6pt" to="37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jJLgIAADMEAAAOAAAAZHJzL2Uyb0RvYy54bWysU8GO0zAQvSPxD5bv3STdtrR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"/>
            </w:pict>
          </mc:Fallback>
        </mc:AlternateContent>
      </w:r>
    </w:p>
    <w:p w:rsidR="00DF11E1" w:rsidRDefault="00DF11E1" w:rsidP="00DF11E1">
      <w:pPr>
        <w:snapToGrid w:val="0"/>
        <w:spacing w:line="400" w:lineRule="exact"/>
        <w:ind w:firstLineChars="250" w:firstLine="700"/>
        <w:rPr>
          <w:sz w:val="28"/>
        </w:rPr>
      </w:pPr>
      <w:proofErr w:type="gramStart"/>
      <w:r>
        <w:rPr>
          <w:rFonts w:hint="eastAsia"/>
          <w:sz w:val="28"/>
        </w:rPr>
        <w:t>邮</w:t>
      </w:r>
      <w:proofErr w:type="gramEnd"/>
      <w:r w:rsidR="00D22D35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箱</w:t>
      </w:r>
    </w:p>
    <w:p w:rsidR="00DF11E1" w:rsidRDefault="00DF11E1" w:rsidP="00DF11E1">
      <w:pPr>
        <w:snapToGrid w:val="0"/>
        <w:spacing w:line="400" w:lineRule="exact"/>
        <w:ind w:firstLineChars="250" w:firstLine="70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74AC0" wp14:editId="04BB72E8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30861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85pt" to="37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+VLgIAADMEAAAOAAAAZHJzL2Uyb0RvYy54bWysU8GO0zAQvSPxD5bv3STdtrR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"/>
            </w:pict>
          </mc:Fallback>
        </mc:AlternateContent>
      </w:r>
    </w:p>
    <w:p w:rsidR="00DF11E1" w:rsidRDefault="00DF11E1" w:rsidP="00DF11E1">
      <w:pPr>
        <w:snapToGrid w:val="0"/>
        <w:spacing w:line="40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</w:t>
      </w:r>
      <w:r w:rsidR="00D22D3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  <w:r w:rsidR="00D22D35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 w:rsidR="00D22D35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</w:p>
    <w:p w:rsidR="00DF11E1" w:rsidRDefault="00DF11E1" w:rsidP="00DF11E1">
      <w:pPr>
        <w:snapToGrid w:val="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45720</wp:posOffset>
                </wp:positionV>
                <wp:extent cx="30861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3.6pt" to="37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JrLQIAADMEAAAOAAAAZHJzL2Uyb0RvYy54bWysU02O0zAY3SNxB8v7TpJOW9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"/>
            </w:pict>
          </mc:Fallback>
        </mc:AlternateContent>
      </w:r>
      <w:r>
        <w:rPr>
          <w:sz w:val="28"/>
        </w:rPr>
        <w:t> </w:t>
      </w:r>
    </w:p>
    <w:p w:rsidR="00DF11E1" w:rsidRDefault="00DF11E1" w:rsidP="00DF11E1">
      <w:pPr>
        <w:snapToGrid w:val="0"/>
        <w:rPr>
          <w:sz w:val="28"/>
        </w:rPr>
      </w:pPr>
      <w:r>
        <w:rPr>
          <w:sz w:val="28"/>
        </w:rPr>
        <w:t> </w:t>
      </w:r>
    </w:p>
    <w:p w:rsidR="00DF11E1" w:rsidRDefault="00DF11E1" w:rsidP="00DF11E1">
      <w:pPr>
        <w:snapToGrid w:val="0"/>
        <w:rPr>
          <w:sz w:val="28"/>
        </w:rPr>
      </w:pPr>
      <w:r>
        <w:rPr>
          <w:sz w:val="28"/>
        </w:rPr>
        <w:t> </w:t>
      </w:r>
    </w:p>
    <w:p w:rsidR="00DF11E1" w:rsidRDefault="00DF11E1" w:rsidP="00DF11E1">
      <w:pPr>
        <w:snapToGrid w:val="0"/>
        <w:spacing w:line="520" w:lineRule="exact"/>
        <w:rPr>
          <w:sz w:val="28"/>
        </w:rPr>
      </w:pPr>
      <w:r>
        <w:rPr>
          <w:sz w:val="28"/>
        </w:rPr>
        <w:t> </w:t>
      </w:r>
    </w:p>
    <w:p w:rsidR="00DF11E1" w:rsidRDefault="00DF11E1" w:rsidP="00DF11E1">
      <w:pPr>
        <w:snapToGrid w:val="0"/>
        <w:spacing w:line="520" w:lineRule="exact"/>
        <w:rPr>
          <w:sz w:val="28"/>
        </w:rPr>
      </w:pPr>
    </w:p>
    <w:p w:rsidR="00DF11E1" w:rsidRDefault="00DF11E1" w:rsidP="00DF11E1">
      <w:pPr>
        <w:snapToGrid w:val="0"/>
        <w:spacing w:line="520" w:lineRule="exact"/>
        <w:rPr>
          <w:sz w:val="28"/>
        </w:rPr>
      </w:pPr>
    </w:p>
    <w:p w:rsidR="00DF11E1" w:rsidRDefault="00DF11E1" w:rsidP="00DF11E1">
      <w:pPr>
        <w:snapToGrid w:val="0"/>
        <w:spacing w:line="520" w:lineRule="exact"/>
        <w:ind w:left="600"/>
        <w:jc w:val="center"/>
        <w:rPr>
          <w:sz w:val="28"/>
        </w:rPr>
      </w:pPr>
      <w:r>
        <w:rPr>
          <w:rFonts w:hint="eastAsia"/>
          <w:sz w:val="28"/>
        </w:rPr>
        <w:t>贵州大学管理学院</w:t>
      </w:r>
    </w:p>
    <w:p w:rsidR="00DF11E1" w:rsidRDefault="00DF11E1" w:rsidP="00DF11E1">
      <w:pPr>
        <w:snapToGrid w:val="0"/>
        <w:spacing w:line="520" w:lineRule="exact"/>
        <w:ind w:left="600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</w:rPr>
        <w:t>17</w:t>
      </w:r>
      <w:r>
        <w:rPr>
          <w:rFonts w:hint="eastAsia"/>
          <w:sz w:val="28"/>
        </w:rPr>
        <w:t>年</w:t>
      </w:r>
      <w:r>
        <w:rPr>
          <w:sz w:val="28"/>
        </w:rPr>
        <w:t>1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</w:p>
    <w:p w:rsidR="00DF11E1" w:rsidRDefault="00DF11E1" w:rsidP="00DF11E1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sz w:val="28"/>
        </w:rPr>
        <w:br w:type="page"/>
      </w:r>
    </w:p>
    <w:p w:rsidR="00DF11E1" w:rsidRPr="00D9083E" w:rsidRDefault="00DF11E1" w:rsidP="00DF11E1">
      <w:pPr>
        <w:snapToGrid w:val="0"/>
        <w:outlineLvl w:val="0"/>
        <w:rPr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一</w:t>
      </w:r>
      <w:r w:rsidRPr="00D9083E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中期检查内容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DF11E1" w:rsidTr="00551B53">
        <w:trPr>
          <w:trHeight w:val="1283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1" w:rsidRDefault="00DF11E1" w:rsidP="00551B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请按照下列提纲填报（可根据需要另加页）</w:t>
            </w:r>
          </w:p>
          <w:p w:rsidR="00DF11E1" w:rsidRPr="00DF11E1" w:rsidRDefault="00DF11E1" w:rsidP="00DF11E1">
            <w:pPr>
              <w:rPr>
                <w:sz w:val="24"/>
              </w:rPr>
            </w:pPr>
            <w:r w:rsidRPr="00DF11E1">
              <w:rPr>
                <w:rFonts w:hint="eastAsia"/>
                <w:sz w:val="24"/>
              </w:rPr>
              <w:t>（</w:t>
            </w:r>
            <w:r w:rsidRPr="00DF11E1">
              <w:rPr>
                <w:rFonts w:hint="eastAsia"/>
                <w:sz w:val="24"/>
              </w:rPr>
              <w:t>1</w:t>
            </w:r>
            <w:r w:rsidRPr="00DF11E1">
              <w:rPr>
                <w:rFonts w:hint="eastAsia"/>
                <w:sz w:val="24"/>
              </w:rPr>
              <w:t>）研究工作主要进展和已取得的研究成果（</w:t>
            </w:r>
            <w:proofErr w:type="gramStart"/>
            <w:r w:rsidRPr="00DF11E1">
              <w:rPr>
                <w:rFonts w:hint="eastAsia"/>
                <w:sz w:val="24"/>
              </w:rPr>
              <w:t>请附已发表</w:t>
            </w:r>
            <w:proofErr w:type="gramEnd"/>
            <w:r w:rsidRPr="00DF11E1">
              <w:rPr>
                <w:rFonts w:hint="eastAsia"/>
                <w:sz w:val="24"/>
              </w:rPr>
              <w:t>文章封面、目录和正文复印件；或著作封面、版权页和目录）。</w:t>
            </w:r>
          </w:p>
          <w:p w:rsidR="00DF11E1" w:rsidRPr="00DF11E1" w:rsidRDefault="00DF11E1" w:rsidP="00DF11E1">
            <w:pPr>
              <w:rPr>
                <w:sz w:val="24"/>
              </w:rPr>
            </w:pPr>
            <w:r w:rsidRPr="00DF11E1">
              <w:rPr>
                <w:rFonts w:hint="eastAsia"/>
                <w:sz w:val="24"/>
              </w:rPr>
              <w:t>（</w:t>
            </w:r>
            <w:r w:rsidRPr="00DF11E1">
              <w:rPr>
                <w:rFonts w:hint="eastAsia"/>
                <w:sz w:val="24"/>
              </w:rPr>
              <w:t>2</w:t>
            </w:r>
            <w:r w:rsidRPr="00DF11E1">
              <w:rPr>
                <w:rFonts w:hint="eastAsia"/>
                <w:sz w:val="24"/>
              </w:rPr>
              <w:t>）根据研究发展及项目进展情况对哪些研究内容作了必要调整和变动。</w:t>
            </w:r>
          </w:p>
          <w:p w:rsidR="00DF11E1" w:rsidRPr="00DF11E1" w:rsidRDefault="00DF11E1" w:rsidP="00DF11E1">
            <w:pPr>
              <w:rPr>
                <w:sz w:val="24"/>
              </w:rPr>
            </w:pPr>
            <w:r w:rsidRPr="00DF11E1">
              <w:rPr>
                <w:rFonts w:hint="eastAsia"/>
                <w:sz w:val="24"/>
              </w:rPr>
              <w:t>（</w:t>
            </w:r>
            <w:r w:rsidRPr="00DF11E1">
              <w:rPr>
                <w:rFonts w:hint="eastAsia"/>
                <w:sz w:val="24"/>
              </w:rPr>
              <w:t>3</w:t>
            </w:r>
            <w:r w:rsidRPr="00DF11E1">
              <w:rPr>
                <w:rFonts w:hint="eastAsia"/>
                <w:sz w:val="24"/>
              </w:rPr>
              <w:t>）哪些研究内容未按计划完成，原因何在；如果预期不能按期结题，计划何时结题。</w:t>
            </w:r>
          </w:p>
          <w:p w:rsidR="00DF11E1" w:rsidRDefault="00DF11E1" w:rsidP="00DF11E1">
            <w:pPr>
              <w:rPr>
                <w:rFonts w:ascii="仿宋" w:eastAsia="仿宋" w:hAnsi="仿宋"/>
                <w:sz w:val="32"/>
                <w:szCs w:val="32"/>
              </w:rPr>
            </w:pPr>
            <w:r w:rsidRPr="00DF11E1">
              <w:rPr>
                <w:rFonts w:hint="eastAsia"/>
                <w:sz w:val="24"/>
              </w:rPr>
              <w:t>（</w:t>
            </w:r>
            <w:r w:rsidRPr="00DF11E1">
              <w:rPr>
                <w:rFonts w:hint="eastAsia"/>
                <w:sz w:val="24"/>
              </w:rPr>
              <w:t>4</w:t>
            </w:r>
            <w:r w:rsidRPr="00DF11E1">
              <w:rPr>
                <w:rFonts w:hint="eastAsia"/>
                <w:sz w:val="24"/>
              </w:rPr>
              <w:t>）存在问题、建议及需要说明的情况。</w:t>
            </w:r>
          </w:p>
          <w:p w:rsidR="00DF11E1" w:rsidRPr="00DF11E1" w:rsidRDefault="00DF11E1" w:rsidP="00551B53">
            <w:pPr>
              <w:rPr>
                <w:sz w:val="24"/>
              </w:rPr>
            </w:pPr>
          </w:p>
          <w:p w:rsidR="00DF11E1" w:rsidRPr="000A5BA6" w:rsidRDefault="00DF11E1" w:rsidP="00551B53">
            <w:pPr>
              <w:spacing w:line="360" w:lineRule="exact"/>
              <w:rPr>
                <w:b/>
                <w:sz w:val="24"/>
              </w:rPr>
            </w:pPr>
          </w:p>
          <w:p w:rsidR="00DF11E1" w:rsidRDefault="00DF11E1" w:rsidP="00551B53">
            <w:pPr>
              <w:spacing w:line="300" w:lineRule="auto"/>
              <w:ind w:firstLineChars="200" w:firstLine="562"/>
              <w:rPr>
                <w:b/>
                <w:sz w:val="28"/>
              </w:rPr>
            </w:pPr>
          </w:p>
          <w:p w:rsidR="00DF11E1" w:rsidRDefault="00DF11E1" w:rsidP="00551B53">
            <w:pPr>
              <w:spacing w:line="300" w:lineRule="auto"/>
              <w:ind w:firstLineChars="200" w:firstLine="562"/>
              <w:rPr>
                <w:b/>
                <w:sz w:val="28"/>
              </w:rPr>
            </w:pPr>
          </w:p>
          <w:p w:rsidR="00DF11E1" w:rsidRDefault="00DF11E1" w:rsidP="00551B53">
            <w:pPr>
              <w:spacing w:line="300" w:lineRule="auto"/>
              <w:ind w:firstLineChars="200" w:firstLine="562"/>
              <w:rPr>
                <w:b/>
                <w:sz w:val="28"/>
              </w:rPr>
            </w:pPr>
          </w:p>
          <w:p w:rsidR="00DF11E1" w:rsidRDefault="00DF11E1" w:rsidP="00551B5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DF11E1" w:rsidRPr="00262CCF" w:rsidRDefault="00DF11E1" w:rsidP="00551B53">
            <w:pPr>
              <w:spacing w:line="360" w:lineRule="exact"/>
              <w:ind w:firstLineChars="200" w:firstLine="560"/>
              <w:rPr>
                <w:sz w:val="28"/>
              </w:rPr>
            </w:pPr>
          </w:p>
        </w:tc>
      </w:tr>
    </w:tbl>
    <w:p w:rsidR="00DF11E1" w:rsidRDefault="00DF11E1" w:rsidP="00DF11E1">
      <w:pPr>
        <w:snapToGrid w:val="0"/>
        <w:rPr>
          <w:sz w:val="28"/>
        </w:rPr>
      </w:pPr>
      <w:r>
        <w:rPr>
          <w:rFonts w:hint="eastAsia"/>
          <w:sz w:val="28"/>
        </w:rPr>
        <w:t>注：本表可自行加页，但同一表格不可跨页。</w:t>
      </w:r>
    </w:p>
    <w:p w:rsidR="00DF11E1" w:rsidRPr="00D9083E" w:rsidRDefault="00DF11E1" w:rsidP="00DF11E1">
      <w:pPr>
        <w:snapToGrid w:val="0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</w:t>
      </w:r>
      <w:r w:rsidRPr="00D9083E">
        <w:rPr>
          <w:rFonts w:ascii="黑体" w:eastAsia="黑体" w:hint="eastAsia"/>
          <w:b/>
          <w:sz w:val="32"/>
          <w:szCs w:val="32"/>
        </w:rPr>
        <w:t>、经费</w:t>
      </w:r>
      <w:r>
        <w:rPr>
          <w:rFonts w:ascii="黑体" w:eastAsia="黑体" w:hint="eastAsia"/>
          <w:b/>
          <w:sz w:val="32"/>
          <w:szCs w:val="32"/>
        </w:rPr>
        <w:t>使用情况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4609"/>
        <w:gridCol w:w="2835"/>
      </w:tblGrid>
      <w:tr w:rsidR="00AD4E92" w:rsidTr="00AD4E92">
        <w:trPr>
          <w:trHeight w:val="71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经费开支科目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金额（元）</w:t>
            </w:r>
          </w:p>
        </w:tc>
      </w:tr>
      <w:tr w:rsidR="00AD4E92" w:rsidTr="00AD4E92">
        <w:trPr>
          <w:trHeight w:val="5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</w:tr>
      <w:tr w:rsidR="00AD4E92" w:rsidTr="00AD4E92">
        <w:trPr>
          <w:trHeight w:val="6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</w:tr>
      <w:tr w:rsidR="00AD4E92" w:rsidTr="00AD4E92">
        <w:trPr>
          <w:trHeight w:val="54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widowControl/>
              <w:jc w:val="center"/>
              <w:rPr>
                <w:sz w:val="24"/>
              </w:rPr>
            </w:pPr>
          </w:p>
        </w:tc>
      </w:tr>
      <w:tr w:rsidR="00AD4E92" w:rsidTr="00AD4E92">
        <w:trPr>
          <w:trHeight w:val="6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widowControl/>
              <w:jc w:val="center"/>
              <w:rPr>
                <w:sz w:val="24"/>
              </w:rPr>
            </w:pPr>
          </w:p>
        </w:tc>
      </w:tr>
      <w:tr w:rsidR="00AD4E92" w:rsidTr="00AD4E92">
        <w:trPr>
          <w:trHeight w:val="5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C13346" w:rsidRDefault="00AD4E92" w:rsidP="00551B53">
            <w:pPr>
              <w:widowControl/>
              <w:rPr>
                <w:sz w:val="24"/>
              </w:rPr>
            </w:pPr>
          </w:p>
        </w:tc>
      </w:tr>
      <w:tr w:rsidR="00AD4E92" w:rsidTr="00AD4E92">
        <w:trPr>
          <w:trHeight w:val="9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551B53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计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Default="00AD4E92" w:rsidP="00AD4E92">
            <w:pPr>
              <w:widowControl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92" w:rsidRPr="003734E9" w:rsidRDefault="00AD4E92" w:rsidP="00551B53">
            <w:pPr>
              <w:widowControl/>
              <w:jc w:val="center"/>
              <w:rPr>
                <w:sz w:val="24"/>
              </w:rPr>
            </w:pPr>
          </w:p>
        </w:tc>
      </w:tr>
    </w:tbl>
    <w:p w:rsidR="00DF11E1" w:rsidRPr="00FA7F17" w:rsidRDefault="00DF11E1" w:rsidP="00DF11E1">
      <w:pPr>
        <w:snapToGrid w:val="0"/>
        <w:rPr>
          <w:sz w:val="24"/>
        </w:rPr>
      </w:pPr>
    </w:p>
    <w:p w:rsidR="00DF11E1" w:rsidRDefault="00DF11E1" w:rsidP="00DF11E1">
      <w:pPr>
        <w:snapToGrid w:val="0"/>
        <w:rPr>
          <w:sz w:val="28"/>
        </w:rPr>
      </w:pPr>
    </w:p>
    <w:p w:rsidR="00DF11E1" w:rsidRDefault="00DF11E1" w:rsidP="00DF11E1">
      <w:pPr>
        <w:snapToGrid w:val="0"/>
        <w:rPr>
          <w:sz w:val="28"/>
        </w:rPr>
      </w:pPr>
    </w:p>
    <w:p w:rsidR="00DF11E1" w:rsidRPr="00D9083E" w:rsidRDefault="00DF11E1" w:rsidP="00DF11E1">
      <w:pPr>
        <w:snapToGrid w:val="0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</w:t>
      </w:r>
      <w:r w:rsidRPr="00D9083E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项目负责人承诺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DF11E1" w:rsidTr="00AD4E92">
        <w:trPr>
          <w:trHeight w:val="474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1" w:rsidRDefault="00DF11E1" w:rsidP="00551B53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项目负责人承诺：</w:t>
            </w:r>
          </w:p>
          <w:p w:rsidR="00DF11E1" w:rsidRDefault="00DF11E1" w:rsidP="00551B53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DF11E1" w:rsidRPr="00E210AE" w:rsidRDefault="00DF11E1" w:rsidP="00551B53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E210AE">
              <w:rPr>
                <w:rFonts w:ascii="华文中宋" w:eastAsia="华文中宋" w:hAnsi="华文中宋" w:hint="eastAsia"/>
                <w:sz w:val="28"/>
                <w:szCs w:val="28"/>
              </w:rPr>
              <w:t>本人承诺严格按照</w:t>
            </w:r>
            <w:r w:rsidRPr="00E210AE">
              <w:rPr>
                <w:rFonts w:ascii="华文中宋" w:eastAsia="华文中宋" w:hAnsi="华文中宋"/>
                <w:sz w:val="28"/>
                <w:szCs w:val="28"/>
              </w:rPr>
              <w:t>《贵州</w:t>
            </w:r>
            <w:bookmarkStart w:id="0" w:name="_GoBack"/>
            <w:bookmarkEnd w:id="0"/>
            <w:r w:rsidRPr="00E210AE">
              <w:rPr>
                <w:rFonts w:ascii="华文中宋" w:eastAsia="华文中宋" w:hAnsi="华文中宋"/>
                <w:sz w:val="28"/>
                <w:szCs w:val="28"/>
              </w:rPr>
              <w:t>大学</w:t>
            </w:r>
            <w:r w:rsidRPr="00E210AE">
              <w:rPr>
                <w:rFonts w:ascii="华文中宋" w:eastAsia="华文中宋" w:hAnsi="华文中宋" w:hint="eastAsia"/>
                <w:sz w:val="28"/>
                <w:szCs w:val="28"/>
              </w:rPr>
              <w:t>引进人才</w:t>
            </w:r>
            <w:r w:rsidRPr="00E210AE">
              <w:rPr>
                <w:rFonts w:ascii="华文中宋" w:eastAsia="华文中宋" w:hAnsi="华文中宋"/>
                <w:sz w:val="28"/>
                <w:szCs w:val="28"/>
              </w:rPr>
              <w:t>科研基金管理暂行办法》的有关规定</w:t>
            </w:r>
            <w:r w:rsidRPr="00E210AE">
              <w:rPr>
                <w:rFonts w:ascii="华文中宋" w:eastAsia="华文中宋" w:hAnsi="华文中宋" w:hint="eastAsia"/>
                <w:sz w:val="28"/>
                <w:szCs w:val="28"/>
              </w:rPr>
              <w:t>执行，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所填内容属实，</w:t>
            </w:r>
            <w:r w:rsidRPr="00E210AE">
              <w:rPr>
                <w:rFonts w:ascii="华文中宋" w:eastAsia="华文中宋" w:hAnsi="华文中宋" w:hint="eastAsia"/>
                <w:sz w:val="28"/>
                <w:szCs w:val="28"/>
              </w:rPr>
              <w:t>经费使用符合财务规定。</w:t>
            </w:r>
          </w:p>
          <w:p w:rsidR="00DF11E1" w:rsidRDefault="00DF11E1" w:rsidP="00551B5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11E1" w:rsidRDefault="00DF11E1" w:rsidP="00551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DF11E1" w:rsidRDefault="00DF11E1" w:rsidP="00551B53">
            <w:pPr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DF11E1" w:rsidRPr="00E210AE" w:rsidRDefault="00DF11E1" w:rsidP="00551B53">
            <w:pPr>
              <w:rPr>
                <w:sz w:val="28"/>
              </w:rPr>
            </w:pPr>
          </w:p>
        </w:tc>
      </w:tr>
    </w:tbl>
    <w:p w:rsidR="00146D31" w:rsidRPr="00DF11E1" w:rsidRDefault="00146D31"/>
    <w:sectPr w:rsidR="00146D31" w:rsidRPr="00DF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8A" w:rsidRDefault="00BC028A" w:rsidP="00D22D35">
      <w:r>
        <w:separator/>
      </w:r>
    </w:p>
  </w:endnote>
  <w:endnote w:type="continuationSeparator" w:id="0">
    <w:p w:rsidR="00BC028A" w:rsidRDefault="00BC028A" w:rsidP="00D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8A" w:rsidRDefault="00BC028A" w:rsidP="00D22D35">
      <w:r>
        <w:separator/>
      </w:r>
    </w:p>
  </w:footnote>
  <w:footnote w:type="continuationSeparator" w:id="0">
    <w:p w:rsidR="00BC028A" w:rsidRDefault="00BC028A" w:rsidP="00D2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1"/>
    <w:rsid w:val="00146D31"/>
    <w:rsid w:val="00AD4E92"/>
    <w:rsid w:val="00BC028A"/>
    <w:rsid w:val="00D22D35"/>
    <w:rsid w:val="00D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17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9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205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4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9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9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23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12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93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837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9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shenpeng</dc:creator>
  <cp:lastModifiedBy>shenpeng</cp:lastModifiedBy>
  <cp:revision>4</cp:revision>
  <dcterms:created xsi:type="dcterms:W3CDTF">2017-12-01T02:29:00Z</dcterms:created>
  <dcterms:modified xsi:type="dcterms:W3CDTF">2017-12-12T13:19:00Z</dcterms:modified>
</cp:coreProperties>
</file>